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0A6942" w:rsidRDefault="006572A1" w:rsidP="006572A1">
      <w:pPr>
        <w:rPr>
          <w:sz w:val="20"/>
        </w:rPr>
      </w:pPr>
    </w:p>
    <w:p w:rsidR="006572A1" w:rsidRPr="000A6942" w:rsidRDefault="006572A1" w:rsidP="006572A1">
      <w:pPr>
        <w:rPr>
          <w:sz w:val="20"/>
        </w:rPr>
      </w:pPr>
    </w:p>
    <w:p w:rsidR="006572A1" w:rsidRPr="000A6942" w:rsidRDefault="006572A1" w:rsidP="006572A1">
      <w:pPr>
        <w:rPr>
          <w:sz w:val="20"/>
        </w:rPr>
      </w:pP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Bydgoszcz, dn. </w:t>
      </w:r>
      <w:r w:rsidR="008A5F77">
        <w:rPr>
          <w:rFonts w:ascii="Arial" w:hAnsi="Arial" w:cs="Arial"/>
          <w:sz w:val="18"/>
          <w:szCs w:val="20"/>
        </w:rPr>
        <w:t>30</w:t>
      </w:r>
      <w:r w:rsidR="00C1300C">
        <w:rPr>
          <w:rFonts w:ascii="Arial" w:hAnsi="Arial" w:cs="Arial"/>
          <w:sz w:val="18"/>
          <w:szCs w:val="20"/>
        </w:rPr>
        <w:t>.</w:t>
      </w:r>
      <w:r w:rsidR="00AB6E4E">
        <w:rPr>
          <w:rFonts w:ascii="Arial" w:hAnsi="Arial" w:cs="Arial"/>
          <w:sz w:val="18"/>
          <w:szCs w:val="20"/>
        </w:rPr>
        <w:t>10</w:t>
      </w:r>
      <w:r w:rsidRPr="000A6942">
        <w:rPr>
          <w:rFonts w:ascii="Arial" w:hAnsi="Arial" w:cs="Arial"/>
          <w:sz w:val="18"/>
          <w:szCs w:val="20"/>
        </w:rPr>
        <w:t xml:space="preserve">.2025 r. </w:t>
      </w: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Szpital Kliniczny im. dr. Emila Warmińskiego </w:t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Politechniki Bydgoskiej – SPZOZ w Bydgoszczy </w:t>
      </w: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85-826 Bydgoszcz, ul. Szpitalna 19</w:t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  <w:t xml:space="preserve">          </w:t>
      </w: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18"/>
          <w:szCs w:val="20"/>
        </w:rPr>
      </w:pP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znak sprawy: PK-</w:t>
      </w:r>
      <w:r w:rsidR="00AB6E4E">
        <w:rPr>
          <w:rFonts w:ascii="Arial" w:hAnsi="Arial" w:cs="Arial"/>
          <w:b/>
          <w:sz w:val="18"/>
          <w:szCs w:val="20"/>
        </w:rPr>
        <w:t>X</w:t>
      </w:r>
      <w:r w:rsidRPr="000A6942">
        <w:rPr>
          <w:rFonts w:ascii="Arial" w:hAnsi="Arial" w:cs="Arial"/>
          <w:b/>
          <w:sz w:val="18"/>
          <w:szCs w:val="20"/>
        </w:rPr>
        <w:t>-</w:t>
      </w:r>
      <w:r w:rsidR="00C1300C">
        <w:rPr>
          <w:rFonts w:ascii="Arial" w:hAnsi="Arial" w:cs="Arial"/>
          <w:b/>
          <w:sz w:val="18"/>
          <w:szCs w:val="20"/>
        </w:rPr>
        <w:t>3</w:t>
      </w:r>
      <w:r w:rsidRPr="000A6942">
        <w:rPr>
          <w:rFonts w:ascii="Arial" w:hAnsi="Arial" w:cs="Arial"/>
          <w:b/>
          <w:sz w:val="18"/>
          <w:szCs w:val="20"/>
        </w:rPr>
        <w:t>-2025</w:t>
      </w: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jc w:val="center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ZAPROSZENIE DO SKŁADANIA OFERT</w:t>
      </w: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Szpital Kliniczny im. dr. Emila Warmińskiego Politechniki Bydgoskiej – SPZOZ w Bydgoszczy zaprasza Państwa do składania ofert w postępowaniu o wartości netto nie przekraczającej 130.000 złotych, którego przedmiotem jest:</w:t>
      </w:r>
    </w:p>
    <w:p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</w:p>
    <w:p w:rsidR="006B0A9C" w:rsidRPr="00AB6E4E" w:rsidRDefault="006B0A9C" w:rsidP="006B0A9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AB6E4E">
        <w:rPr>
          <w:rFonts w:ascii="Arial" w:hAnsi="Arial" w:cs="Arial"/>
          <w:b/>
          <w:sz w:val="18"/>
          <w:szCs w:val="18"/>
        </w:rPr>
        <w:t>„</w:t>
      </w:r>
      <w:r w:rsidR="00472F94">
        <w:rPr>
          <w:rFonts w:ascii="Arial" w:hAnsi="Arial" w:cs="Arial"/>
          <w:b/>
          <w:sz w:val="18"/>
          <w:szCs w:val="18"/>
        </w:rPr>
        <w:t>Remont pomieszczeń Oddziału Endoskopii na poziomie „0” budynku Pawilonu Łóżkowego</w:t>
      </w:r>
      <w:r w:rsidR="00C1300C">
        <w:rPr>
          <w:rFonts w:ascii="Arial" w:hAnsi="Arial" w:cs="Arial"/>
          <w:b/>
          <w:sz w:val="18"/>
          <w:szCs w:val="18"/>
        </w:rPr>
        <w:t xml:space="preserve"> - II</w:t>
      </w:r>
      <w:r w:rsidRPr="00AB6E4E">
        <w:rPr>
          <w:rFonts w:ascii="Arial" w:hAnsi="Arial" w:cs="Arial"/>
          <w:b/>
          <w:sz w:val="18"/>
          <w:szCs w:val="18"/>
        </w:rPr>
        <w:t>”</w:t>
      </w:r>
    </w:p>
    <w:p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Warunki realizacji zamówienia:</w:t>
      </w:r>
    </w:p>
    <w:tbl>
      <w:tblPr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1880"/>
        <w:gridCol w:w="6930"/>
      </w:tblGrid>
      <w:tr w:rsidR="006B0A9C" w:rsidRPr="000A6942" w:rsidTr="002C6132">
        <w:trPr>
          <w:trHeight w:val="771"/>
        </w:trPr>
        <w:tc>
          <w:tcPr>
            <w:tcW w:w="2088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Nazwa przedmiotu zamówienia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6B0A9C" w:rsidRPr="00472F94" w:rsidRDefault="006B0A9C" w:rsidP="00472F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2F94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472F94" w:rsidRPr="00472F94">
              <w:rPr>
                <w:rFonts w:ascii="Arial" w:hAnsi="Arial" w:cs="Arial"/>
                <w:b/>
                <w:sz w:val="18"/>
                <w:szCs w:val="18"/>
              </w:rPr>
              <w:t>Remont pomieszczeń Oddziału Endoskopii na poziomie „0” budynku Pawilonu Łóżkowego</w:t>
            </w:r>
            <w:r w:rsidR="00C1300C">
              <w:rPr>
                <w:rFonts w:ascii="Arial" w:hAnsi="Arial" w:cs="Arial"/>
                <w:b/>
                <w:sz w:val="18"/>
                <w:szCs w:val="18"/>
              </w:rPr>
              <w:t xml:space="preserve"> - II</w:t>
            </w:r>
            <w:r w:rsidRPr="00472F94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</w:tc>
      </w:tr>
      <w:tr w:rsidR="006B0A9C" w:rsidRPr="000A6942" w:rsidTr="002C6132">
        <w:trPr>
          <w:trHeight w:val="389"/>
        </w:trPr>
        <w:tc>
          <w:tcPr>
            <w:tcW w:w="2088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Termin realizacji zamówienia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6B0A9C" w:rsidRPr="000A6942" w:rsidRDefault="00D022AA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21 dni kalendarzowych</w:t>
            </w:r>
            <w:r w:rsidR="005A0BF3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od daty zawarcia </w:t>
            </w:r>
            <w:r w:rsidR="006B0A9C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>umowy</w:t>
            </w:r>
          </w:p>
        </w:tc>
      </w:tr>
      <w:tr w:rsidR="008B66A6" w:rsidRPr="000A6942" w:rsidTr="002C6132">
        <w:trPr>
          <w:trHeight w:val="389"/>
        </w:trPr>
        <w:tc>
          <w:tcPr>
            <w:tcW w:w="2088" w:type="dxa"/>
            <w:shd w:val="clear" w:color="auto" w:fill="auto"/>
            <w:vAlign w:val="center"/>
          </w:tcPr>
          <w:p w:rsidR="008B66A6" w:rsidRPr="000A6942" w:rsidRDefault="008B66A6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B66A6" w:rsidRPr="000A6942" w:rsidRDefault="008B66A6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Gwarancja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8B66A6" w:rsidRDefault="008B66A6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Minimum 24 miesiące</w:t>
            </w:r>
          </w:p>
        </w:tc>
      </w:tr>
      <w:tr w:rsidR="006B0A9C" w:rsidRPr="000A6942" w:rsidTr="00F73FBF">
        <w:trPr>
          <w:trHeight w:val="3149"/>
        </w:trPr>
        <w:tc>
          <w:tcPr>
            <w:tcW w:w="2088" w:type="dxa"/>
            <w:shd w:val="clear" w:color="auto" w:fill="auto"/>
            <w:vAlign w:val="center"/>
          </w:tcPr>
          <w:p w:rsidR="006B0A9C" w:rsidRPr="000A6942" w:rsidRDefault="008B66A6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6B0A9C" w:rsidRPr="000A694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Inne warunki ustalone przez Zamawiającego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A0EA1" w:rsidRPr="000A6942" w:rsidRDefault="00FA0EA1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Szczegółowy opis i zakres  przedmiotu zamówienia znajduje się w Załączniku nr</w:t>
            </w:r>
            <w:r w:rsidR="00F43BDB">
              <w:rPr>
                <w:rFonts w:ascii="Arial" w:hAnsi="Arial" w:cs="Arial"/>
                <w:sz w:val="18"/>
                <w:szCs w:val="20"/>
              </w:rPr>
              <w:t xml:space="preserve"> 3</w:t>
            </w:r>
            <w:r w:rsidR="00D022A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A6942">
              <w:rPr>
                <w:rFonts w:ascii="Arial" w:hAnsi="Arial" w:cs="Arial"/>
                <w:sz w:val="18"/>
                <w:szCs w:val="20"/>
              </w:rPr>
              <w:t xml:space="preserve">do Zaproszenia </w:t>
            </w:r>
            <w:r w:rsidR="00895A40">
              <w:rPr>
                <w:rFonts w:ascii="Arial" w:hAnsi="Arial" w:cs="Arial"/>
                <w:sz w:val="18"/>
                <w:szCs w:val="20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  <w:szCs w:val="20"/>
              </w:rPr>
              <w:t>– Opisie przedmiotu zamówienia.</w:t>
            </w:r>
          </w:p>
          <w:p w:rsidR="00FA0EA1" w:rsidRPr="000A6942" w:rsidRDefault="00FA0EA1" w:rsidP="00FA0EA1">
            <w:pPr>
              <w:pStyle w:val="Akapitzlist"/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</w:p>
          <w:p w:rsidR="00FA0EA1" w:rsidRPr="000A6942" w:rsidRDefault="00183394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t>DOKUMENTY, KTÓRE NALEŻY ZŁOŻYĆ</w:t>
            </w:r>
            <w:r w:rsidR="00FA0EA1" w:rsidRPr="000A6942">
              <w:rPr>
                <w:rFonts w:ascii="Arial" w:hAnsi="Arial" w:cs="Arial"/>
                <w:sz w:val="18"/>
                <w:szCs w:val="20"/>
                <w:u w:val="single"/>
              </w:rPr>
              <w:t>:</w:t>
            </w:r>
          </w:p>
          <w:p w:rsidR="00FA0EA1" w:rsidRPr="00123D64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1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</w:rPr>
              <w:t xml:space="preserve">– Formularz oferty -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:rsidR="00123D64" w:rsidRPr="00123D64" w:rsidRDefault="00123D64" w:rsidP="00123D64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2 do Zaproszenia </w:t>
            </w:r>
            <w:r>
              <w:rPr>
                <w:rFonts w:ascii="Arial" w:hAnsi="Arial" w:cs="Arial"/>
                <w:sz w:val="18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>
              <w:rPr>
                <w:rFonts w:ascii="Arial" w:hAnsi="Arial" w:cs="Arial"/>
                <w:sz w:val="18"/>
              </w:rPr>
              <w:t>Formularz asortymentowo-cenowy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</w:t>
            </w:r>
            <w:r w:rsidR="00123D64">
              <w:rPr>
                <w:rFonts w:ascii="Arial" w:hAnsi="Arial" w:cs="Arial"/>
                <w:sz w:val="18"/>
              </w:rPr>
              <w:t>3</w:t>
            </w:r>
            <w:r w:rsidRPr="000A6942">
              <w:rPr>
                <w:rFonts w:ascii="Arial" w:hAnsi="Arial" w:cs="Arial"/>
                <w:sz w:val="18"/>
              </w:rPr>
              <w:t xml:space="preserve">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="002265A2">
              <w:rPr>
                <w:rFonts w:ascii="Arial" w:hAnsi="Arial" w:cs="Arial"/>
                <w:sz w:val="18"/>
              </w:rPr>
              <w:t>Opis przedmiotu zamówienia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:rsidR="00FA0EA1" w:rsidRPr="000A6942" w:rsidRDefault="00D022AA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Załącznik nr </w:t>
            </w:r>
            <w:r w:rsidR="00123D64">
              <w:rPr>
                <w:rFonts w:ascii="Arial" w:hAnsi="Arial" w:cs="Arial"/>
                <w:sz w:val="18"/>
              </w:rPr>
              <w:t>4</w:t>
            </w:r>
            <w:r w:rsidR="00FA0EA1" w:rsidRPr="000A6942">
              <w:rPr>
                <w:rFonts w:ascii="Arial" w:hAnsi="Arial" w:cs="Arial"/>
                <w:sz w:val="18"/>
              </w:rPr>
              <w:t xml:space="preserve">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="00FA0EA1" w:rsidRPr="000A6942">
              <w:rPr>
                <w:rFonts w:ascii="Arial" w:hAnsi="Arial" w:cs="Arial"/>
                <w:sz w:val="18"/>
              </w:rPr>
              <w:t xml:space="preserve">– Istotne postanowienia umowy – </w:t>
            </w:r>
            <w:r w:rsidR="00FA0EA1" w:rsidRPr="000A6942">
              <w:rPr>
                <w:rFonts w:ascii="Arial" w:hAnsi="Arial" w:cs="Arial"/>
                <w:sz w:val="18"/>
                <w:u w:val="single"/>
              </w:rPr>
              <w:t>podpisane przez Wykonawcę</w:t>
            </w:r>
            <w:r w:rsidR="00FA0EA1" w:rsidRPr="000A6942">
              <w:rPr>
                <w:rFonts w:ascii="Arial" w:hAnsi="Arial" w:cs="Arial"/>
                <w:sz w:val="18"/>
              </w:rPr>
              <w:t>;</w:t>
            </w:r>
          </w:p>
          <w:p w:rsidR="00D022AA" w:rsidRDefault="00FA0EA1" w:rsidP="00D022AA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Aktualny odpis z właściwego rejestru lub z Centralnej Ewidencji i Informacji o Działalności Gospodarczej, jeżeli odrębne przepisy wymagają wpisu do rejestru lub ewidencji, wystawiony </w:t>
            </w:r>
            <w:r w:rsidRPr="000A6942">
              <w:rPr>
                <w:rFonts w:ascii="Arial" w:hAnsi="Arial" w:cs="Arial"/>
                <w:sz w:val="18"/>
                <w:u w:val="single"/>
              </w:rPr>
              <w:t>nie wcześniej niż 6 miesięcy przed upływem terminu składania ofert.</w:t>
            </w:r>
          </w:p>
          <w:p w:rsidR="00FA0EA1" w:rsidRPr="00D022AA" w:rsidRDefault="00D022AA" w:rsidP="00D022AA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D022AA">
              <w:rPr>
                <w:rFonts w:ascii="Arial" w:hAnsi="Arial" w:cs="Arial"/>
                <w:b/>
                <w:sz w:val="18"/>
              </w:rPr>
              <w:t>W dniu podpisania umowy Wykonawca przedstawi aktualną polisę OC na kwotę 100.000,00 zł.</w:t>
            </w:r>
          </w:p>
          <w:p w:rsidR="00895A40" w:rsidRPr="000A6942" w:rsidRDefault="00895A40" w:rsidP="00D022AA">
            <w:pPr>
              <w:pStyle w:val="Akapitzlist2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Arial" w:hAnsi="Arial" w:cs="Arial"/>
                <w:sz w:val="18"/>
              </w:rPr>
            </w:pPr>
          </w:p>
          <w:p w:rsidR="00D022AA" w:rsidRPr="00D022AA" w:rsidRDefault="00D022AA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D022AA">
              <w:rPr>
                <w:rFonts w:ascii="Arial" w:hAnsi="Arial" w:cs="Arial"/>
                <w:b/>
                <w:sz w:val="18"/>
              </w:rPr>
              <w:t>Zamawiający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wymaga</w:t>
            </w:r>
            <w:r w:rsidR="002E6752">
              <w:rPr>
                <w:rFonts w:ascii="Arial" w:hAnsi="Arial" w:cs="Arial"/>
                <w:b/>
                <w:sz w:val="18"/>
              </w:rPr>
              <w:t>,</w:t>
            </w:r>
            <w:r w:rsidRPr="00D022AA">
              <w:rPr>
                <w:rFonts w:ascii="Arial" w:hAnsi="Arial" w:cs="Arial"/>
                <w:b/>
                <w:spacing w:val="78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przed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złożeniem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oferty,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dokonania</w:t>
            </w:r>
            <w:r w:rsidRPr="00D022AA">
              <w:rPr>
                <w:rFonts w:ascii="Arial" w:hAnsi="Arial" w:cs="Arial"/>
                <w:b/>
                <w:spacing w:val="79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wizji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lokalnej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="002E6752">
              <w:rPr>
                <w:rFonts w:ascii="Arial" w:hAnsi="Arial" w:cs="Arial"/>
                <w:b/>
                <w:sz w:val="18"/>
              </w:rPr>
              <w:t>planowanych prac remontowych</w:t>
            </w:r>
            <w:r w:rsidRPr="00D022AA">
              <w:rPr>
                <w:rFonts w:ascii="Arial" w:hAnsi="Arial" w:cs="Arial"/>
                <w:b/>
                <w:sz w:val="18"/>
              </w:rPr>
              <w:t xml:space="preserve"> w celu zapoznania się z uwarunkowaniami technicznymi.</w:t>
            </w:r>
          </w:p>
          <w:p w:rsidR="00D022AA" w:rsidRDefault="00D022AA" w:rsidP="00D022AA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:rsidR="00FA0EA1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>Zamawiający wykluczy Wykonawcę, który podlega wykluczeniu na podstawie art. 7 ust. 1 ustawy o szczególnych rozwiązaniach w zakresie przeciwdziałania wspieraniu agresji na Ukrainę oraz służących ochronie bezpieczeństwa narodowego (Dz. U. z 2025 r. poz. 514).</w:t>
            </w:r>
          </w:p>
          <w:p w:rsidR="00AB6E4E" w:rsidRPr="000A6942" w:rsidRDefault="00AB6E4E" w:rsidP="00AB6E4E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:rsidR="00FA0EA1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Zamawiający zastrzega sobie </w:t>
            </w:r>
            <w:proofErr w:type="spellStart"/>
            <w:r w:rsidRPr="000A6942">
              <w:rPr>
                <w:rFonts w:ascii="Arial" w:hAnsi="Arial" w:cs="Arial"/>
                <w:sz w:val="18"/>
              </w:rPr>
              <w:t>możliwość</w:t>
            </w:r>
            <w:proofErr w:type="spellEnd"/>
            <w:r w:rsidRPr="000A6942">
              <w:rPr>
                <w:rFonts w:ascii="Arial" w:hAnsi="Arial" w:cs="Arial"/>
                <w:sz w:val="18"/>
              </w:rPr>
              <w:t xml:space="preserve"> wykluczenia Wykonawcy, który z przyczyn leżących po jego stronie, nie wykonał albo nienależycie wykonał w istotnym stopniu wcześniejszą umowę w sprawie zamówienia publicznego lub umowę koncesji, zawartą z Zamawiającym, co doprowadziło do rozwiązania umowy, jeżeli nie upłynęły 3 lata od dnia zaistnienia zdarzenia</w:t>
            </w:r>
            <w:r w:rsidR="000A6942">
              <w:rPr>
                <w:rFonts w:ascii="Arial" w:hAnsi="Arial" w:cs="Arial"/>
                <w:sz w:val="18"/>
              </w:rPr>
              <w:t xml:space="preserve"> będącego podstawą wykluczenia.</w:t>
            </w:r>
          </w:p>
          <w:p w:rsidR="000A6942" w:rsidRPr="000A6942" w:rsidRDefault="000A6942" w:rsidP="000A6942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  <w:u w:val="single"/>
              </w:rPr>
              <w:t xml:space="preserve">Dodatkowe informacje: </w:t>
            </w:r>
          </w:p>
          <w:p w:rsidR="00FA0EA1" w:rsidRPr="000A6942" w:rsidRDefault="00FA0EA1" w:rsidP="00FA0EA1">
            <w:pPr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 xml:space="preserve">Zgodnie z art. 13 ust. 1 i 2 rozporządzenia Parlamentu Europejskiego i Rady (UE) 2016/679 z dnia 27 kwietnia 2016 r. w sprawie ochrony osób fizycznych w związku </w:t>
            </w:r>
            <w:r w:rsidRPr="000A6942">
              <w:rPr>
                <w:rFonts w:ascii="Arial" w:hAnsi="Arial" w:cs="Arial"/>
                <w:sz w:val="18"/>
                <w:szCs w:val="20"/>
              </w:rPr>
              <w:lastRenderedPageBreak/>
              <w:t xml:space="preserve">z 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8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i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Administratorem Pani/Pana danych osobowych jest Szpital Kliniczny im. dr. Emila Warmińskiego Politechniki Bydgoskiej – SPZOZ w Bydgoszczy, </w:t>
            </w:r>
            <w:r w:rsidR="000A6942" w:rsidRPr="000A6942">
              <w:rPr>
                <w:rFonts w:ascii="Arial" w:hAnsi="Arial" w:cs="Arial"/>
                <w:i/>
                <w:sz w:val="18"/>
                <w:lang w:eastAsia="pl-PL"/>
              </w:rPr>
              <w:br/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ul. Szpitalna 19, 85-826 Bydgoszcz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>;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Inspektorem ochrony danych osobowych w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Szpitalu Klinicznym im. dr. Emila Warmińskiego Politechniki Bydgoskiej – SPZOZ w Bydgoszczy,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jest Pan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Jarosław Kwiatkowski, e-mail: iod@szpital.bydgoszcz.pl tel. 52 37 09 133;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Pani/Pana dane osobowe przetwarzane będą na podstawie art. 6 ust. 1 lit. c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RODO w celu </w:t>
            </w:r>
            <w:r w:rsidRPr="000A6942">
              <w:rPr>
                <w:rFonts w:ascii="Arial" w:hAnsi="Arial" w:cs="Arial"/>
                <w:sz w:val="18"/>
              </w:rPr>
              <w:t xml:space="preserve">związanym z postępowaniem o udzielenie zamówienia publicznego </w:t>
            </w:r>
            <w:r w:rsidRPr="000A6942">
              <w:rPr>
                <w:rFonts w:ascii="Arial" w:hAnsi="Arial" w:cs="Arial"/>
                <w:i/>
                <w:sz w:val="18"/>
              </w:rPr>
              <w:t>PK-</w:t>
            </w:r>
            <w:r w:rsidR="00AB6E4E">
              <w:rPr>
                <w:rFonts w:ascii="Arial" w:hAnsi="Arial" w:cs="Arial"/>
                <w:i/>
                <w:sz w:val="18"/>
              </w:rPr>
              <w:t>X</w:t>
            </w:r>
            <w:r w:rsidRPr="000A6942">
              <w:rPr>
                <w:rFonts w:ascii="Arial" w:hAnsi="Arial" w:cs="Arial"/>
                <w:i/>
                <w:sz w:val="18"/>
              </w:rPr>
              <w:t>-</w:t>
            </w:r>
            <w:r w:rsidR="00C1300C">
              <w:rPr>
                <w:rFonts w:ascii="Arial" w:hAnsi="Arial" w:cs="Arial"/>
                <w:i/>
                <w:sz w:val="18"/>
              </w:rPr>
              <w:t>3</w:t>
            </w:r>
            <w:r w:rsidRPr="000A6942">
              <w:rPr>
                <w:rFonts w:ascii="Arial" w:hAnsi="Arial" w:cs="Arial"/>
                <w:i/>
                <w:sz w:val="18"/>
              </w:rPr>
              <w:t>-2025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Odbiorcami Pani/Pana danych osobowych będą osoby lub podmioty, którym udostępniona zostanie dokumentacja postępowania;</w:t>
            </w:r>
          </w:p>
          <w:p w:rsidR="006B0A9C" w:rsidRPr="000A6942" w:rsidRDefault="00FA0EA1" w:rsidP="00FA0EA1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Pani/Pana dane osobowe będą przechowywane </w:t>
            </w:r>
            <w:r w:rsidRPr="000A6942">
              <w:rPr>
                <w:rFonts w:ascii="Arial" w:hAnsi="Arial" w:cs="Arial"/>
                <w:sz w:val="18"/>
                <w:u w:val="single"/>
              </w:rPr>
              <w:t>przez okres 4 lat od dnia zakończenia postępowania o udzielenie zamówienia, a jeżeli czas trwania umowy przekracza 4 lata, okres przechowywania obejmuje cały czas trwania umowy.</w:t>
            </w:r>
          </w:p>
        </w:tc>
      </w:tr>
    </w:tbl>
    <w:p w:rsidR="006239C8" w:rsidRPr="006239C8" w:rsidRDefault="006239C8" w:rsidP="006239C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:rsidR="006B0A9C" w:rsidRPr="000A6942" w:rsidRDefault="006B0A9C" w:rsidP="000A69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Ofertę należy złożyć w siedzibie Zamawiającego: ul. Szpitalna 19, 85-826 Bydgoszcz lub</w:t>
      </w:r>
      <w:r w:rsidRPr="000A6942">
        <w:rPr>
          <w:rFonts w:ascii="Arial" w:hAnsi="Arial" w:cs="Arial"/>
          <w:color w:val="000000"/>
          <w:sz w:val="18"/>
          <w:szCs w:val="20"/>
        </w:rPr>
        <w:t xml:space="preserve"> w formie PDF na adres e-mail: </w:t>
      </w:r>
      <w:hyperlink r:id="rId8" w:history="1">
        <w:r w:rsidR="00AB6E4E" w:rsidRPr="005B54C6">
          <w:rPr>
            <w:rStyle w:val="Hipercze"/>
            <w:rFonts w:ascii="Arial" w:hAnsi="Arial" w:cs="Arial"/>
            <w:sz w:val="18"/>
            <w:szCs w:val="20"/>
          </w:rPr>
          <w:t>zp3@szpital.pbs.edu.pl</w:t>
        </w:r>
      </w:hyperlink>
      <w:r w:rsidRPr="000A6942">
        <w:rPr>
          <w:rFonts w:ascii="Arial" w:hAnsi="Arial" w:cs="Arial"/>
          <w:color w:val="0000FF"/>
          <w:sz w:val="18"/>
          <w:szCs w:val="20"/>
        </w:rPr>
        <w:t xml:space="preserve"> </w:t>
      </w:r>
      <w:r w:rsidRPr="000A6942">
        <w:rPr>
          <w:rFonts w:ascii="Arial" w:hAnsi="Arial" w:cs="Arial"/>
          <w:sz w:val="18"/>
          <w:szCs w:val="20"/>
        </w:rPr>
        <w:t xml:space="preserve">w terminie </w:t>
      </w:r>
      <w:r w:rsidRPr="000A6942">
        <w:rPr>
          <w:rFonts w:ascii="Arial" w:hAnsi="Arial" w:cs="Arial"/>
          <w:b/>
          <w:sz w:val="18"/>
          <w:szCs w:val="20"/>
          <w:u w:val="single"/>
        </w:rPr>
        <w:t xml:space="preserve">do </w:t>
      </w:r>
      <w:r w:rsidRPr="000A6942">
        <w:rPr>
          <w:rFonts w:ascii="Arial" w:hAnsi="Arial" w:cs="Arial"/>
          <w:b/>
          <w:color w:val="000000"/>
          <w:sz w:val="18"/>
          <w:szCs w:val="20"/>
          <w:u w:val="single"/>
        </w:rPr>
        <w:t xml:space="preserve">dnia </w:t>
      </w:r>
      <w:r w:rsidR="003E19AE">
        <w:rPr>
          <w:rFonts w:ascii="Arial" w:hAnsi="Arial" w:cs="Arial"/>
          <w:b/>
          <w:sz w:val="18"/>
          <w:szCs w:val="20"/>
          <w:u w:val="single"/>
        </w:rPr>
        <w:t>06</w:t>
      </w:r>
      <w:r w:rsidRPr="000A6942">
        <w:rPr>
          <w:rFonts w:ascii="Arial" w:hAnsi="Arial" w:cs="Arial"/>
          <w:b/>
          <w:sz w:val="18"/>
          <w:szCs w:val="20"/>
          <w:u w:val="single"/>
        </w:rPr>
        <w:t>.</w:t>
      </w:r>
      <w:r w:rsidR="00AB6E4E">
        <w:rPr>
          <w:rFonts w:ascii="Arial" w:hAnsi="Arial" w:cs="Arial"/>
          <w:b/>
          <w:sz w:val="18"/>
          <w:szCs w:val="20"/>
          <w:u w:val="single"/>
        </w:rPr>
        <w:t>1</w:t>
      </w:r>
      <w:r w:rsidR="00C1300C">
        <w:rPr>
          <w:rFonts w:ascii="Arial" w:hAnsi="Arial" w:cs="Arial"/>
          <w:b/>
          <w:sz w:val="18"/>
          <w:szCs w:val="20"/>
          <w:u w:val="single"/>
        </w:rPr>
        <w:t>1</w:t>
      </w:r>
      <w:r w:rsidRPr="000A6942">
        <w:rPr>
          <w:rFonts w:ascii="Arial" w:hAnsi="Arial" w:cs="Arial"/>
          <w:b/>
          <w:sz w:val="18"/>
          <w:szCs w:val="20"/>
          <w:u w:val="single"/>
        </w:rPr>
        <w:t>.2025 r. do godziny 10:00.</w:t>
      </w:r>
    </w:p>
    <w:p w:rsidR="000A6942" w:rsidRPr="000A6942" w:rsidRDefault="00E87412" w:rsidP="00E87412">
      <w:pPr>
        <w:pStyle w:val="Akapitzlist"/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ab/>
      </w:r>
    </w:p>
    <w:p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Kryteria oceny ofert:  </w:t>
      </w:r>
      <w:r w:rsidRPr="000A6942">
        <w:rPr>
          <w:rFonts w:ascii="Arial" w:hAnsi="Arial" w:cs="Arial"/>
          <w:b/>
          <w:sz w:val="18"/>
          <w:szCs w:val="20"/>
        </w:rPr>
        <w:t>100% cena brutto</w:t>
      </w:r>
    </w:p>
    <w:p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punktowa oferty będzie dokonana według następującego wzoru:</w:t>
      </w:r>
    </w:p>
    <w:p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pStyle w:val="Bodytext1"/>
        <w:numPr>
          <w:ilvl w:val="0"/>
          <w:numId w:val="3"/>
        </w:numPr>
        <w:shd w:val="clear" w:color="auto" w:fill="auto"/>
        <w:tabs>
          <w:tab w:val="left" w:pos="699"/>
        </w:tabs>
        <w:spacing w:line="240" w:lineRule="auto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w kryterium cena:</w:t>
      </w:r>
    </w:p>
    <w:p w:rsidR="006B0A9C" w:rsidRPr="000A6942" w:rsidRDefault="006B0A9C" w:rsidP="006B0A9C">
      <w:pPr>
        <w:pStyle w:val="Bodytext1"/>
        <w:shd w:val="clear" w:color="auto" w:fill="auto"/>
        <w:tabs>
          <w:tab w:val="left" w:pos="699"/>
        </w:tabs>
        <w:spacing w:line="240" w:lineRule="auto"/>
        <w:ind w:left="440" w:firstLine="0"/>
        <w:jc w:val="left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oferowana cena najniższa</w:t>
      </w:r>
    </w:p>
    <w:p w:rsidR="006B0A9C" w:rsidRPr="000A6942" w:rsidRDefault="006B0A9C" w:rsidP="006B0A9C">
      <w:pPr>
        <w:pStyle w:val="Bodytext1"/>
        <w:shd w:val="clear" w:color="auto" w:fill="auto"/>
        <w:tabs>
          <w:tab w:val="left" w:leader="dot" w:pos="4054"/>
        </w:tabs>
        <w:spacing w:line="240" w:lineRule="auto"/>
        <w:ind w:left="780" w:firstLine="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C = </w:t>
      </w: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ab/>
        <w:t xml:space="preserve"> x 100 x 100%</w:t>
      </w: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    cena badanej oferty</w:t>
      </w:r>
    </w:p>
    <w:p w:rsidR="00F82A29" w:rsidRPr="000A6942" w:rsidRDefault="00F82A29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Za najkorzystniejszą zostanie uznana oferta, która uzyska największą ilość punktów.</w:t>
      </w: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Fonts w:ascii="Arial" w:hAnsi="Arial" w:cs="Arial"/>
          <w:b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</w:t>
      </w: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left="20" w:firstLine="0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oferty X wyrażona zostanie w punktach, przy czym 1% oznacza 1 pkt.</w:t>
      </w:r>
    </w:p>
    <w:p w:rsidR="000A6942" w:rsidRPr="000A6942" w:rsidRDefault="000A6942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</w:p>
    <w:p w:rsidR="006B0A9C" w:rsidRPr="000A6942" w:rsidRDefault="006B0A9C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  <w:r w:rsidRPr="000A6942">
        <w:rPr>
          <w:rFonts w:ascii="Arial" w:hAnsi="Arial" w:cs="Arial"/>
          <w:sz w:val="18"/>
          <w:szCs w:val="20"/>
          <w:u w:val="single"/>
        </w:rPr>
        <w:t>Załączniki:</w:t>
      </w:r>
    </w:p>
    <w:p w:rsidR="00FA0EA1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1 – Formularz oferty;</w:t>
      </w:r>
    </w:p>
    <w:p w:rsidR="00123D64" w:rsidRPr="000A6942" w:rsidRDefault="00123D64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Załącznik nr 2 – Formularz asortymentowo-cenowy;</w:t>
      </w:r>
    </w:p>
    <w:p w:rsidR="00FA0EA1" w:rsidRPr="000A6942" w:rsidRDefault="00123D64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Załącznik nr 3</w:t>
      </w:r>
      <w:r w:rsidR="00FA0EA1" w:rsidRPr="000A6942">
        <w:rPr>
          <w:rFonts w:ascii="Arial" w:hAnsi="Arial" w:cs="Arial"/>
          <w:sz w:val="18"/>
          <w:szCs w:val="20"/>
        </w:rPr>
        <w:t xml:space="preserve"> – </w:t>
      </w:r>
      <w:r w:rsidR="002265A2">
        <w:rPr>
          <w:rFonts w:ascii="Arial" w:hAnsi="Arial" w:cs="Arial"/>
          <w:sz w:val="18"/>
          <w:szCs w:val="20"/>
        </w:rPr>
        <w:t>Opis przedmiotu zamówienia</w:t>
      </w:r>
      <w:r w:rsidR="00FA0EA1" w:rsidRPr="000A6942">
        <w:rPr>
          <w:rFonts w:ascii="Arial" w:hAnsi="Arial" w:cs="Arial"/>
          <w:sz w:val="18"/>
          <w:szCs w:val="20"/>
        </w:rPr>
        <w:t>;</w:t>
      </w:r>
    </w:p>
    <w:p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</w:t>
      </w:r>
      <w:r w:rsidR="00123D64">
        <w:rPr>
          <w:rFonts w:ascii="Arial" w:hAnsi="Arial" w:cs="Arial"/>
          <w:sz w:val="18"/>
          <w:szCs w:val="20"/>
        </w:rPr>
        <w:t>4</w:t>
      </w:r>
      <w:r w:rsidRPr="000A6942">
        <w:rPr>
          <w:rFonts w:ascii="Arial" w:hAnsi="Arial" w:cs="Arial"/>
          <w:sz w:val="18"/>
          <w:szCs w:val="20"/>
        </w:rPr>
        <w:t xml:space="preserve"> – Istotne postanowienia umowy.</w:t>
      </w:r>
    </w:p>
    <w:p w:rsidR="000A6942" w:rsidRPr="000A6942" w:rsidRDefault="000A6942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</w:p>
    <w:p w:rsidR="006B0A9C" w:rsidRPr="000A6942" w:rsidRDefault="006B0A9C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Bydgoszcz, </w:t>
      </w:r>
      <w:r w:rsidR="008A5F77">
        <w:rPr>
          <w:rFonts w:ascii="Arial" w:hAnsi="Arial" w:cs="Arial"/>
          <w:color w:val="000000"/>
          <w:sz w:val="18"/>
          <w:szCs w:val="20"/>
          <w:lang w:eastAsia="ar-SA"/>
        </w:rPr>
        <w:t>30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</w:t>
      </w:r>
      <w:r w:rsidR="00AB6E4E">
        <w:rPr>
          <w:rFonts w:ascii="Arial" w:hAnsi="Arial" w:cs="Arial"/>
          <w:color w:val="000000"/>
          <w:sz w:val="18"/>
          <w:szCs w:val="20"/>
          <w:lang w:eastAsia="ar-SA"/>
        </w:rPr>
        <w:t>10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.2025 r.</w:t>
      </w:r>
    </w:p>
    <w:p w:rsidR="006B0A9C" w:rsidRPr="000A6942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:rsidR="006B0A9C" w:rsidRPr="000A6942" w:rsidRDefault="006B0A9C" w:rsidP="006B0A9C">
      <w:pPr>
        <w:suppressAutoHyphens/>
        <w:spacing w:after="0" w:line="240" w:lineRule="auto"/>
        <w:ind w:left="1694" w:firstLine="4678"/>
        <w:jc w:val="center"/>
        <w:rPr>
          <w:rFonts w:ascii="Arial" w:hAnsi="Arial" w:cs="Arial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…………………………………………..………</w:t>
      </w:r>
    </w:p>
    <w:p w:rsidR="006B0A9C" w:rsidRPr="00F729FF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(Pieczęć i podpis  Kierownika Zamawiającego)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br/>
        <w:t xml:space="preserve">     </w:t>
      </w: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438150</wp:posOffset>
            </wp:positionH>
            <wp:positionV relativeFrom="page">
              <wp:posOffset>9772650</wp:posOffset>
            </wp:positionV>
            <wp:extent cx="6619875" cy="527050"/>
            <wp:effectExtent l="19050" t="0" r="9525" b="0"/>
            <wp:wrapTight wrapText="bothSides">
              <wp:wrapPolygon edited="0">
                <wp:start x="-62" y="0"/>
                <wp:lineTo x="-62" y="21080"/>
                <wp:lineTo x="15415" y="21080"/>
                <wp:lineTo x="15415" y="13272"/>
                <wp:lineTo x="20326" y="12492"/>
                <wp:lineTo x="21631" y="10149"/>
                <wp:lineTo x="21631" y="0"/>
                <wp:lineTo x="-62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E4E" w:rsidRDefault="00AB6E4E" w:rsidP="00001BC6">
      <w:pPr>
        <w:spacing w:after="0" w:line="240" w:lineRule="auto"/>
      </w:pPr>
      <w:r>
        <w:separator/>
      </w:r>
    </w:p>
  </w:endnote>
  <w:endnote w:type="continuationSeparator" w:id="0">
    <w:p w:rsidR="00AB6E4E" w:rsidRDefault="00AB6E4E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7219"/>
      <w:docPartObj>
        <w:docPartGallery w:val="Page Numbers (Bottom of Page)"/>
        <w:docPartUnique/>
      </w:docPartObj>
    </w:sdtPr>
    <w:sdtContent>
      <w:p w:rsidR="00AB6E4E" w:rsidRDefault="005A1C84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AB6E4E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3E19AE">
          <w:rPr>
            <w:b/>
            <w:noProof/>
          </w:rPr>
          <w:t>1</w:t>
        </w:r>
        <w:r w:rsidRPr="00BC52AD">
          <w:rPr>
            <w:b/>
          </w:rPr>
          <w:fldChar w:fldCharType="end"/>
        </w:r>
      </w:p>
    </w:sdtContent>
  </w:sdt>
  <w:p w:rsidR="00AB6E4E" w:rsidRDefault="00AB6E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E4E" w:rsidRDefault="00AB6E4E" w:rsidP="00001BC6">
      <w:pPr>
        <w:spacing w:after="0" w:line="240" w:lineRule="auto"/>
      </w:pPr>
      <w:r>
        <w:separator/>
      </w:r>
    </w:p>
  </w:footnote>
  <w:footnote w:type="continuationSeparator" w:id="0">
    <w:p w:rsidR="00AB6E4E" w:rsidRDefault="00AB6E4E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4E" w:rsidRDefault="005A1C8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4E" w:rsidRDefault="005A1C8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4E" w:rsidRDefault="005A1C8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03125"/>
    <w:multiLevelType w:val="hybridMultilevel"/>
    <w:tmpl w:val="181C6298"/>
    <w:lvl w:ilvl="0" w:tplc="F79CD5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525EC"/>
    <w:multiLevelType w:val="hybridMultilevel"/>
    <w:tmpl w:val="D7E61976"/>
    <w:lvl w:ilvl="0" w:tplc="17465A0A">
      <w:start w:val="1"/>
      <w:numFmt w:val="decimal"/>
      <w:lvlText w:val="%1."/>
      <w:lvlJc w:val="left"/>
      <w:pPr>
        <w:ind w:left="6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>
    <w:nsid w:val="755D4C53"/>
    <w:multiLevelType w:val="hybridMultilevel"/>
    <w:tmpl w:val="DF622C7E"/>
    <w:lvl w:ilvl="0" w:tplc="2D4E4F2A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421F8D"/>
    <w:multiLevelType w:val="hybridMultilevel"/>
    <w:tmpl w:val="A06E0404"/>
    <w:lvl w:ilvl="0" w:tplc="81A0643A">
      <w:start w:val="1"/>
      <w:numFmt w:val="lowerLetter"/>
      <w:lvlText w:val="%1)"/>
      <w:lvlJc w:val="left"/>
      <w:pPr>
        <w:ind w:left="68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082192"/>
    <w:rsid w:val="000A05FB"/>
    <w:rsid w:val="000A6942"/>
    <w:rsid w:val="000B2EA2"/>
    <w:rsid w:val="00123D64"/>
    <w:rsid w:val="00156661"/>
    <w:rsid w:val="00183394"/>
    <w:rsid w:val="00190E62"/>
    <w:rsid w:val="001E316D"/>
    <w:rsid w:val="002265A2"/>
    <w:rsid w:val="002A745F"/>
    <w:rsid w:val="002C6132"/>
    <w:rsid w:val="002D5912"/>
    <w:rsid w:val="002E6752"/>
    <w:rsid w:val="003249EC"/>
    <w:rsid w:val="003D3DE5"/>
    <w:rsid w:val="003E19AE"/>
    <w:rsid w:val="004151C9"/>
    <w:rsid w:val="00460579"/>
    <w:rsid w:val="00466FDD"/>
    <w:rsid w:val="00472F94"/>
    <w:rsid w:val="004B1668"/>
    <w:rsid w:val="005140F0"/>
    <w:rsid w:val="00591AEA"/>
    <w:rsid w:val="0059245C"/>
    <w:rsid w:val="005937D8"/>
    <w:rsid w:val="005A0BF3"/>
    <w:rsid w:val="005A1C84"/>
    <w:rsid w:val="005B6875"/>
    <w:rsid w:val="005F101F"/>
    <w:rsid w:val="006239C8"/>
    <w:rsid w:val="006572A1"/>
    <w:rsid w:val="00676AC5"/>
    <w:rsid w:val="006B0A9C"/>
    <w:rsid w:val="006E0070"/>
    <w:rsid w:val="006E6749"/>
    <w:rsid w:val="00701592"/>
    <w:rsid w:val="00710CDB"/>
    <w:rsid w:val="00720B95"/>
    <w:rsid w:val="00725D7A"/>
    <w:rsid w:val="00750D70"/>
    <w:rsid w:val="007B745F"/>
    <w:rsid w:val="007C214A"/>
    <w:rsid w:val="00810340"/>
    <w:rsid w:val="00895A40"/>
    <w:rsid w:val="008A4E12"/>
    <w:rsid w:val="008A5F77"/>
    <w:rsid w:val="008B66A6"/>
    <w:rsid w:val="008B7252"/>
    <w:rsid w:val="00903F2D"/>
    <w:rsid w:val="0092523C"/>
    <w:rsid w:val="0094256D"/>
    <w:rsid w:val="0098119D"/>
    <w:rsid w:val="009850DE"/>
    <w:rsid w:val="009F3A14"/>
    <w:rsid w:val="00A0656C"/>
    <w:rsid w:val="00AB2A77"/>
    <w:rsid w:val="00AB6E4E"/>
    <w:rsid w:val="00AC2429"/>
    <w:rsid w:val="00AD178D"/>
    <w:rsid w:val="00AE233A"/>
    <w:rsid w:val="00B27564"/>
    <w:rsid w:val="00B353EB"/>
    <w:rsid w:val="00B365C8"/>
    <w:rsid w:val="00B41EFF"/>
    <w:rsid w:val="00B7643E"/>
    <w:rsid w:val="00BB025F"/>
    <w:rsid w:val="00BC52AD"/>
    <w:rsid w:val="00BD03EF"/>
    <w:rsid w:val="00BD38D0"/>
    <w:rsid w:val="00BE06CF"/>
    <w:rsid w:val="00C1300C"/>
    <w:rsid w:val="00CA5FC0"/>
    <w:rsid w:val="00CA6891"/>
    <w:rsid w:val="00D022AA"/>
    <w:rsid w:val="00D933F4"/>
    <w:rsid w:val="00E127C4"/>
    <w:rsid w:val="00E12A4E"/>
    <w:rsid w:val="00E133A1"/>
    <w:rsid w:val="00E55045"/>
    <w:rsid w:val="00E6346F"/>
    <w:rsid w:val="00E87412"/>
    <w:rsid w:val="00E93861"/>
    <w:rsid w:val="00EE3AE8"/>
    <w:rsid w:val="00F238A9"/>
    <w:rsid w:val="00F43BDB"/>
    <w:rsid w:val="00F546DC"/>
    <w:rsid w:val="00F62E76"/>
    <w:rsid w:val="00F73FBF"/>
    <w:rsid w:val="00F82A29"/>
    <w:rsid w:val="00F92686"/>
    <w:rsid w:val="00FA0EA1"/>
    <w:rsid w:val="00FA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3@szpital.pbs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49</cp:revision>
  <cp:lastPrinted>2025-10-29T14:54:00Z</cp:lastPrinted>
  <dcterms:created xsi:type="dcterms:W3CDTF">2025-04-07T11:32:00Z</dcterms:created>
  <dcterms:modified xsi:type="dcterms:W3CDTF">2025-10-30T13:05:00Z</dcterms:modified>
</cp:coreProperties>
</file>