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235284" w:rsidRPr="00235284" w:rsidRDefault="00235284" w:rsidP="00235284">
      <w:pPr>
        <w:jc w:val="right"/>
        <w:rPr>
          <w:rFonts w:ascii="Times New Roman" w:hAnsi="Times New Roman" w:cs="Times New Roman"/>
          <w:szCs w:val="20"/>
        </w:rPr>
      </w:pPr>
      <w:r w:rsidRPr="00235284">
        <w:rPr>
          <w:rFonts w:ascii="Times New Roman" w:hAnsi="Times New Roman" w:cs="Times New Roman"/>
          <w:b/>
          <w:szCs w:val="20"/>
        </w:rPr>
        <w:t xml:space="preserve">  </w:t>
      </w:r>
      <w:r w:rsidRPr="00235284">
        <w:rPr>
          <w:rFonts w:ascii="Times New Roman" w:hAnsi="Times New Roman" w:cs="Times New Roman"/>
          <w:szCs w:val="20"/>
        </w:rPr>
        <w:t xml:space="preserve">Bydgoszcz, </w:t>
      </w:r>
      <w:r w:rsidR="00B562E9">
        <w:rPr>
          <w:rFonts w:ascii="Times New Roman" w:hAnsi="Times New Roman" w:cs="Times New Roman"/>
          <w:szCs w:val="20"/>
        </w:rPr>
        <w:t>3</w:t>
      </w:r>
      <w:r w:rsidR="00A452A5">
        <w:rPr>
          <w:rFonts w:ascii="Times New Roman" w:hAnsi="Times New Roman" w:cs="Times New Roman"/>
          <w:szCs w:val="20"/>
        </w:rPr>
        <w:t>.11</w:t>
      </w:r>
      <w:r w:rsidRPr="00235284">
        <w:rPr>
          <w:rFonts w:ascii="Times New Roman" w:hAnsi="Times New Roman" w:cs="Times New Roman"/>
          <w:szCs w:val="20"/>
        </w:rPr>
        <w:t xml:space="preserve">.2025 r. </w:t>
      </w:r>
    </w:p>
    <w:p w:rsidR="00235284" w:rsidRPr="00235284" w:rsidRDefault="00235284" w:rsidP="00235284">
      <w:pPr>
        <w:rPr>
          <w:rFonts w:ascii="Times New Roman" w:hAnsi="Times New Roman" w:cs="Times New Roman"/>
          <w:b/>
          <w:szCs w:val="20"/>
        </w:rPr>
      </w:pPr>
    </w:p>
    <w:p w:rsidR="00235284" w:rsidRPr="00235284" w:rsidRDefault="00235284" w:rsidP="00235284">
      <w:pPr>
        <w:rPr>
          <w:rFonts w:ascii="Times New Roman" w:hAnsi="Times New Roman" w:cs="Times New Roman"/>
          <w:b/>
          <w:szCs w:val="20"/>
        </w:rPr>
      </w:pPr>
      <w:r w:rsidRPr="00235284">
        <w:rPr>
          <w:rFonts w:ascii="Times New Roman" w:hAnsi="Times New Roman" w:cs="Times New Roman"/>
          <w:b/>
          <w:szCs w:val="20"/>
        </w:rPr>
        <w:t xml:space="preserve">Szpital Kliniczny im. dr. Emila Warmińskiego </w:t>
      </w:r>
      <w:r w:rsidRPr="00235284">
        <w:rPr>
          <w:rFonts w:ascii="Times New Roman" w:hAnsi="Times New Roman" w:cs="Times New Roman"/>
          <w:b/>
          <w:szCs w:val="20"/>
        </w:rPr>
        <w:br/>
        <w:t xml:space="preserve">Politechniki </w:t>
      </w:r>
      <w:r>
        <w:rPr>
          <w:rFonts w:ascii="Times New Roman" w:hAnsi="Times New Roman" w:cs="Times New Roman"/>
          <w:b/>
          <w:szCs w:val="20"/>
        </w:rPr>
        <w:t>Bydgoskiej – SPZOZ w Bydgoszczy</w:t>
      </w:r>
      <w:r>
        <w:rPr>
          <w:rFonts w:ascii="Times New Roman" w:hAnsi="Times New Roman" w:cs="Times New Roman"/>
          <w:b/>
          <w:szCs w:val="20"/>
        </w:rPr>
        <w:br/>
      </w:r>
      <w:r w:rsidRPr="00235284">
        <w:rPr>
          <w:rFonts w:ascii="Times New Roman" w:hAnsi="Times New Roman" w:cs="Times New Roman"/>
          <w:b/>
          <w:szCs w:val="20"/>
        </w:rPr>
        <w:t xml:space="preserve">ul. Szpitalna </w:t>
      </w:r>
      <w:r>
        <w:rPr>
          <w:rFonts w:ascii="Times New Roman" w:hAnsi="Times New Roman" w:cs="Times New Roman"/>
          <w:b/>
          <w:szCs w:val="20"/>
        </w:rPr>
        <w:t>19</w:t>
      </w:r>
      <w:r>
        <w:rPr>
          <w:rFonts w:ascii="Times New Roman" w:hAnsi="Times New Roman" w:cs="Times New Roman"/>
          <w:b/>
          <w:szCs w:val="20"/>
        </w:rPr>
        <w:br/>
      </w:r>
      <w:r w:rsidRPr="00235284">
        <w:rPr>
          <w:rFonts w:ascii="Times New Roman" w:hAnsi="Times New Roman" w:cs="Times New Roman"/>
          <w:b/>
          <w:szCs w:val="20"/>
        </w:rPr>
        <w:t xml:space="preserve">85-826 Bydgoszcz         </w:t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</w:p>
    <w:p w:rsidR="00235284" w:rsidRPr="00235284" w:rsidRDefault="00235284" w:rsidP="00235284">
      <w:pPr>
        <w:rPr>
          <w:rFonts w:ascii="Times New Roman" w:hAnsi="Times New Roman" w:cs="Times New Roman"/>
          <w:b/>
          <w:szCs w:val="20"/>
        </w:rPr>
      </w:pP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  <w:r w:rsidRPr="00235284">
        <w:rPr>
          <w:rFonts w:ascii="Times New Roman" w:hAnsi="Times New Roman" w:cs="Times New Roman"/>
          <w:b/>
          <w:szCs w:val="20"/>
        </w:rPr>
        <w:tab/>
      </w:r>
    </w:p>
    <w:p w:rsidR="00235284" w:rsidRPr="00235284" w:rsidRDefault="00235284" w:rsidP="00235284">
      <w:pPr>
        <w:ind w:left="5672"/>
        <w:jc w:val="right"/>
        <w:rPr>
          <w:rFonts w:ascii="Times New Roman" w:hAnsi="Times New Roman" w:cs="Times New Roman"/>
          <w:b/>
          <w:szCs w:val="20"/>
        </w:rPr>
      </w:pPr>
      <w:r w:rsidRPr="00235284">
        <w:rPr>
          <w:rFonts w:ascii="Times New Roman" w:hAnsi="Times New Roman" w:cs="Times New Roman"/>
          <w:b/>
          <w:szCs w:val="20"/>
        </w:rPr>
        <w:t>Do wszystkich zainteresowanych</w:t>
      </w:r>
      <w:r w:rsidRPr="00235284">
        <w:rPr>
          <w:rFonts w:ascii="Times New Roman" w:hAnsi="Times New Roman" w:cs="Times New Roman"/>
          <w:b/>
          <w:szCs w:val="20"/>
        </w:rPr>
        <w:tab/>
      </w:r>
    </w:p>
    <w:p w:rsidR="00235284" w:rsidRPr="00235284" w:rsidRDefault="00235284" w:rsidP="00235284">
      <w:pPr>
        <w:pStyle w:val="PK"/>
        <w:rPr>
          <w:szCs w:val="20"/>
        </w:rPr>
      </w:pPr>
      <w:r w:rsidRPr="00235284">
        <w:rPr>
          <w:szCs w:val="20"/>
          <w:u w:val="none"/>
        </w:rPr>
        <w:t xml:space="preserve">Znak postępowania: </w:t>
      </w:r>
      <w:r w:rsidR="00A452A5">
        <w:rPr>
          <w:szCs w:val="20"/>
        </w:rPr>
        <w:t>PK-X</w:t>
      </w:r>
      <w:r w:rsidRPr="00235284">
        <w:rPr>
          <w:szCs w:val="20"/>
        </w:rPr>
        <w:t>-</w:t>
      </w:r>
      <w:r w:rsidR="00A452A5">
        <w:rPr>
          <w:szCs w:val="20"/>
        </w:rPr>
        <w:t>1</w:t>
      </w:r>
      <w:r w:rsidRPr="00235284">
        <w:rPr>
          <w:szCs w:val="20"/>
        </w:rPr>
        <w:t>-2025</w:t>
      </w:r>
    </w:p>
    <w:p w:rsidR="00235284" w:rsidRPr="00235284" w:rsidRDefault="00235284" w:rsidP="0023528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20"/>
        </w:rPr>
      </w:pPr>
    </w:p>
    <w:p w:rsidR="00B562E9" w:rsidRPr="006F21A7" w:rsidRDefault="00B562E9" w:rsidP="00B562E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6F21A7">
        <w:rPr>
          <w:rFonts w:ascii="Arial" w:hAnsi="Arial" w:cs="Arial"/>
          <w:b/>
          <w:sz w:val="20"/>
          <w:szCs w:val="20"/>
        </w:rPr>
        <w:t>Zakup wraz z dostawą ubrań chirurgicznych (operacyjnych) na potrzeby pracowników Sali Cięć Cesarskich oraz ubrań jednodniowych na potrzeby pracowników Oddziału Klinicznego Anestezjologii i Intensywnej Terapii oraz Bloku Porodowego”</w:t>
      </w:r>
    </w:p>
    <w:p w:rsidR="00235284" w:rsidRPr="00BD50F6" w:rsidRDefault="00235284" w:rsidP="00BD50F6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235284">
        <w:rPr>
          <w:rFonts w:ascii="Times New Roman" w:hAnsi="Times New Roman" w:cs="Times New Roman"/>
          <w:color w:val="000000" w:themeColor="text1"/>
          <w:szCs w:val="20"/>
        </w:rPr>
        <w:t xml:space="preserve">została wybrana oferta następujących Wykonawców: </w:t>
      </w:r>
    </w:p>
    <w:p w:rsidR="00B562E9" w:rsidRDefault="00235284" w:rsidP="00B068AB">
      <w:pPr>
        <w:spacing w:line="276" w:lineRule="auto"/>
        <w:ind w:right="-650"/>
        <w:rPr>
          <w:rFonts w:ascii="Times New Roman" w:hAnsi="Times New Roman" w:cs="Times New Roman"/>
          <w:b/>
          <w:szCs w:val="20"/>
          <w:u w:val="single"/>
        </w:rPr>
      </w:pPr>
      <w:r w:rsidRPr="00235284">
        <w:rPr>
          <w:rFonts w:ascii="Times New Roman" w:hAnsi="Times New Roman" w:cs="Times New Roman"/>
          <w:b/>
          <w:szCs w:val="20"/>
          <w:u w:val="single"/>
        </w:rPr>
        <w:t>W Grupie nr 1 (pn. „</w:t>
      </w:r>
      <w:r w:rsidR="00B562E9">
        <w:rPr>
          <w:rFonts w:ascii="Times New Roman" w:hAnsi="Times New Roman" w:cs="Times New Roman"/>
          <w:b/>
          <w:color w:val="000000"/>
          <w:szCs w:val="18"/>
          <w:u w:val="single"/>
        </w:rPr>
        <w:t>Zakup wraz z dostawą ubrań chirurgicznych (operacyjnych) na potrzeby pracowników Sali Cięć Cesarskich</w:t>
      </w:r>
      <w:r w:rsidRPr="00235284">
        <w:rPr>
          <w:rFonts w:ascii="Times New Roman" w:hAnsi="Times New Roman" w:cs="Times New Roman"/>
          <w:b/>
          <w:szCs w:val="20"/>
          <w:u w:val="single"/>
        </w:rPr>
        <w:t>”):</w:t>
      </w:r>
      <w:r w:rsidRPr="00235284">
        <w:rPr>
          <w:rFonts w:ascii="Times New Roman" w:hAnsi="Times New Roman" w:cs="Times New Roman"/>
          <w:b/>
          <w:szCs w:val="20"/>
          <w:u w:val="single"/>
        </w:rPr>
        <w:br/>
        <w:t>WYBÓR OFERTY:</w:t>
      </w:r>
    </w:p>
    <w:p w:rsidR="00B562E9" w:rsidRPr="00B562E9" w:rsidRDefault="00B562E9" w:rsidP="00B562E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B562E9">
        <w:rPr>
          <w:rFonts w:ascii="Times New Roman" w:hAnsi="Times New Roman" w:cs="Times New Roman"/>
          <w:b/>
        </w:rPr>
        <w:t xml:space="preserve">Grupa </w:t>
      </w:r>
      <w:proofErr w:type="spellStart"/>
      <w:r w:rsidRPr="00B562E9">
        <w:rPr>
          <w:rFonts w:ascii="Times New Roman" w:hAnsi="Times New Roman" w:cs="Times New Roman"/>
          <w:b/>
        </w:rPr>
        <w:t>Sympetrum</w:t>
      </w:r>
      <w:proofErr w:type="spellEnd"/>
      <w:r w:rsidRPr="00B562E9">
        <w:rPr>
          <w:rFonts w:ascii="Times New Roman" w:hAnsi="Times New Roman" w:cs="Times New Roman"/>
          <w:b/>
        </w:rPr>
        <w:t xml:space="preserve"> sp. z o.o., ul. Szpitalna 3, 47-100 Strzelce Opolskie</w:t>
      </w:r>
    </w:p>
    <w:p w:rsidR="00B068AB" w:rsidRPr="00B068AB" w:rsidRDefault="00235284" w:rsidP="00B068AB">
      <w:pPr>
        <w:spacing w:line="276" w:lineRule="auto"/>
        <w:ind w:right="-650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br/>
      </w:r>
      <w:r w:rsidRPr="00235284">
        <w:rPr>
          <w:rFonts w:ascii="Times New Roman" w:hAnsi="Times New Roman" w:cs="Times New Roman"/>
          <w:b/>
          <w:szCs w:val="20"/>
          <w:u w:val="single"/>
        </w:rPr>
        <w:t xml:space="preserve">Cena brutto oferty:  </w:t>
      </w:r>
      <w:r w:rsidR="00B068AB">
        <w:rPr>
          <w:rFonts w:ascii="Times New Roman" w:hAnsi="Times New Roman" w:cs="Times New Roman"/>
          <w:b/>
          <w:color w:val="000000"/>
          <w:szCs w:val="20"/>
        </w:rPr>
        <w:br/>
      </w:r>
      <w:r w:rsidRPr="00235284">
        <w:rPr>
          <w:rFonts w:ascii="Times New Roman" w:hAnsi="Times New Roman" w:cs="Times New Roman"/>
          <w:b/>
          <w:szCs w:val="20"/>
        </w:rPr>
        <w:t xml:space="preserve"> </w:t>
      </w:r>
      <w:r w:rsidR="00B562E9">
        <w:rPr>
          <w:b/>
          <w:sz w:val="20"/>
          <w:szCs w:val="20"/>
        </w:rPr>
        <w:t>6.480,00</w:t>
      </w:r>
      <w:r w:rsidR="00B562E9" w:rsidRPr="00557AA8">
        <w:rPr>
          <w:b/>
          <w:sz w:val="20"/>
          <w:szCs w:val="20"/>
        </w:rPr>
        <w:t xml:space="preserve"> zł</w:t>
      </w:r>
      <w:r w:rsidR="00B562E9" w:rsidRPr="00235284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235284">
        <w:rPr>
          <w:rFonts w:ascii="Times New Roman" w:hAnsi="Times New Roman" w:cs="Times New Roman"/>
          <w:b/>
          <w:szCs w:val="20"/>
        </w:rPr>
        <w:t>zł</w:t>
      </w:r>
      <w:proofErr w:type="spellEnd"/>
      <w:r w:rsidRPr="00235284">
        <w:rPr>
          <w:rFonts w:ascii="Times New Roman" w:hAnsi="Times New Roman" w:cs="Times New Roman"/>
          <w:b/>
          <w:szCs w:val="20"/>
        </w:rPr>
        <w:t xml:space="preserve"> (</w:t>
      </w:r>
      <w:r w:rsidRPr="00235284">
        <w:rPr>
          <w:rFonts w:ascii="Times New Roman" w:hAnsi="Times New Roman" w:cs="Times New Roman"/>
          <w:b/>
          <w:i/>
          <w:szCs w:val="20"/>
        </w:rPr>
        <w:t xml:space="preserve">słownie: </w:t>
      </w:r>
      <w:r w:rsidR="00B562E9">
        <w:rPr>
          <w:rFonts w:ascii="Times New Roman" w:hAnsi="Times New Roman" w:cs="Times New Roman"/>
          <w:b/>
          <w:i/>
          <w:szCs w:val="20"/>
        </w:rPr>
        <w:t>sześć tysięcy czterysta osiemdziesiąt</w:t>
      </w:r>
      <w:r w:rsidR="00B068AB">
        <w:rPr>
          <w:rFonts w:ascii="Times New Roman" w:hAnsi="Times New Roman" w:cs="Times New Roman"/>
          <w:b/>
          <w:i/>
          <w:szCs w:val="20"/>
        </w:rPr>
        <w:t xml:space="preserve"> złotych 00</w:t>
      </w:r>
      <w:r w:rsidRPr="00235284">
        <w:rPr>
          <w:rFonts w:ascii="Times New Roman" w:hAnsi="Times New Roman" w:cs="Times New Roman"/>
          <w:b/>
          <w:i/>
          <w:szCs w:val="20"/>
        </w:rPr>
        <w:t>/100).</w:t>
      </w:r>
      <w:r w:rsidR="00B068AB">
        <w:rPr>
          <w:rFonts w:ascii="Times New Roman" w:hAnsi="Times New Roman" w:cs="Times New Roman"/>
          <w:b/>
          <w:color w:val="000000"/>
          <w:szCs w:val="20"/>
        </w:rPr>
        <w:br/>
      </w:r>
      <w:r w:rsidRPr="00235284">
        <w:rPr>
          <w:rFonts w:ascii="Times New Roman" w:hAnsi="Times New Roman" w:cs="Times New Roman"/>
          <w:b/>
          <w:szCs w:val="20"/>
          <w:u w:val="single"/>
        </w:rPr>
        <w:t xml:space="preserve">Uzasadnienie wyboru oferty: </w:t>
      </w:r>
      <w:r w:rsidR="00B068AB">
        <w:rPr>
          <w:rFonts w:ascii="Times New Roman" w:hAnsi="Times New Roman" w:cs="Times New Roman"/>
          <w:b/>
          <w:color w:val="000000"/>
          <w:szCs w:val="20"/>
        </w:rPr>
        <w:br/>
      </w:r>
      <w:r w:rsidRPr="00235284">
        <w:rPr>
          <w:rFonts w:ascii="Times New Roman" w:hAnsi="Times New Roman" w:cs="Times New Roman"/>
          <w:szCs w:val="20"/>
        </w:rPr>
        <w:t>Najkorzystniejsza oferta pod względem kryterium oceny ofert.</w:t>
      </w:r>
    </w:p>
    <w:p w:rsidR="00235284" w:rsidRPr="00235284" w:rsidRDefault="00235284" w:rsidP="00B25FAE">
      <w:pPr>
        <w:pStyle w:val="Cytat"/>
        <w:rPr>
          <w:szCs w:val="20"/>
        </w:rPr>
      </w:pPr>
      <w:r w:rsidRPr="00235284">
        <w:rPr>
          <w:szCs w:val="20"/>
        </w:rPr>
        <w:t>W Grupie nr 2 (pn. „</w:t>
      </w:r>
      <w:r w:rsidR="00B562E9">
        <w:t>Zakup wraz z dostawą ubrań jednodniowych na potrzeby pracowników Oddziału klinic</w:t>
      </w:r>
      <w:r w:rsidR="005A1820">
        <w:t>znego Anestezjologii i IT oraz Bloku P</w:t>
      </w:r>
      <w:r w:rsidR="00B562E9">
        <w:t>orodowego</w:t>
      </w:r>
      <w:r w:rsidRPr="00235284">
        <w:rPr>
          <w:szCs w:val="20"/>
        </w:rPr>
        <w:t>”):</w:t>
      </w:r>
    </w:p>
    <w:p w:rsidR="00235284" w:rsidRPr="00235284" w:rsidRDefault="00235284" w:rsidP="00235284">
      <w:pPr>
        <w:pStyle w:val="Akapitzlist"/>
        <w:widowControl w:val="0"/>
        <w:autoSpaceDE w:val="0"/>
        <w:autoSpaceDN w:val="0"/>
        <w:adjustRightInd w:val="0"/>
        <w:spacing w:after="0"/>
        <w:ind w:left="0" w:right="-70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235284">
        <w:rPr>
          <w:rFonts w:ascii="Times New Roman" w:hAnsi="Times New Roman" w:cs="Times New Roman"/>
          <w:b/>
          <w:szCs w:val="20"/>
          <w:u w:val="single"/>
        </w:rPr>
        <w:t>WYBÓR OFERTY:</w:t>
      </w:r>
    </w:p>
    <w:p w:rsidR="00B562E9" w:rsidRPr="00B562E9" w:rsidRDefault="00B562E9" w:rsidP="00B562E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B562E9">
        <w:rPr>
          <w:rFonts w:ascii="Times New Roman" w:hAnsi="Times New Roman" w:cs="Times New Roman"/>
          <w:b/>
        </w:rPr>
        <w:t xml:space="preserve">Grupa </w:t>
      </w:r>
      <w:proofErr w:type="spellStart"/>
      <w:r w:rsidRPr="00B562E9">
        <w:rPr>
          <w:rFonts w:ascii="Times New Roman" w:hAnsi="Times New Roman" w:cs="Times New Roman"/>
          <w:b/>
        </w:rPr>
        <w:t>Sympetrum</w:t>
      </w:r>
      <w:proofErr w:type="spellEnd"/>
      <w:r w:rsidRPr="00B562E9">
        <w:rPr>
          <w:rFonts w:ascii="Times New Roman" w:hAnsi="Times New Roman" w:cs="Times New Roman"/>
          <w:b/>
        </w:rPr>
        <w:t xml:space="preserve"> sp. z o.o., ul. Szpitalna 3, 47-100 Strzelce Opolskie</w:t>
      </w:r>
    </w:p>
    <w:p w:rsidR="00B068AB" w:rsidRPr="00B068AB" w:rsidRDefault="00B068AB" w:rsidP="00B068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br/>
      </w:r>
      <w:r w:rsidR="00235284" w:rsidRPr="00235284">
        <w:rPr>
          <w:rFonts w:ascii="Times New Roman" w:hAnsi="Times New Roman" w:cs="Times New Roman"/>
          <w:b/>
          <w:szCs w:val="20"/>
          <w:u w:val="single"/>
        </w:rPr>
        <w:t xml:space="preserve">Cena brutto oferty:  </w:t>
      </w:r>
      <w:r>
        <w:rPr>
          <w:rFonts w:ascii="Times New Roman" w:hAnsi="Times New Roman" w:cs="Times New Roman"/>
          <w:b/>
          <w:color w:val="000000"/>
          <w:szCs w:val="20"/>
        </w:rPr>
        <w:br/>
      </w:r>
      <w:r w:rsidR="00B562E9">
        <w:rPr>
          <w:rFonts w:ascii="Times New Roman" w:hAnsi="Times New Roman" w:cs="Times New Roman"/>
          <w:b/>
          <w:szCs w:val="20"/>
        </w:rPr>
        <w:t>25.110,00</w:t>
      </w:r>
      <w:r w:rsidR="00235284" w:rsidRPr="00235284">
        <w:rPr>
          <w:rFonts w:ascii="Times New Roman" w:hAnsi="Times New Roman" w:cs="Times New Roman"/>
          <w:b/>
          <w:szCs w:val="20"/>
        </w:rPr>
        <w:t xml:space="preserve"> zł (</w:t>
      </w:r>
      <w:r w:rsidR="00235284" w:rsidRPr="00235284">
        <w:rPr>
          <w:rFonts w:ascii="Times New Roman" w:hAnsi="Times New Roman" w:cs="Times New Roman"/>
          <w:b/>
          <w:i/>
          <w:szCs w:val="20"/>
        </w:rPr>
        <w:t xml:space="preserve">słownie: </w:t>
      </w:r>
      <w:r>
        <w:rPr>
          <w:rFonts w:ascii="Times New Roman" w:hAnsi="Times New Roman" w:cs="Times New Roman"/>
          <w:b/>
          <w:i/>
          <w:szCs w:val="20"/>
        </w:rPr>
        <w:t>dwadzieśc</w:t>
      </w:r>
      <w:r w:rsidR="00B562E9">
        <w:rPr>
          <w:rFonts w:ascii="Times New Roman" w:hAnsi="Times New Roman" w:cs="Times New Roman"/>
          <w:b/>
          <w:i/>
          <w:szCs w:val="20"/>
        </w:rPr>
        <w:t xml:space="preserve">ia </w:t>
      </w:r>
      <w:r>
        <w:rPr>
          <w:rFonts w:ascii="Times New Roman" w:hAnsi="Times New Roman" w:cs="Times New Roman"/>
          <w:b/>
          <w:i/>
          <w:szCs w:val="20"/>
        </w:rPr>
        <w:t>pięć</w:t>
      </w:r>
      <w:r w:rsidR="00B562E9">
        <w:rPr>
          <w:rFonts w:ascii="Times New Roman" w:hAnsi="Times New Roman" w:cs="Times New Roman"/>
          <w:b/>
          <w:i/>
          <w:szCs w:val="20"/>
        </w:rPr>
        <w:t xml:space="preserve"> tysięcy sto dziesięć</w:t>
      </w:r>
      <w:r>
        <w:rPr>
          <w:rFonts w:ascii="Times New Roman" w:hAnsi="Times New Roman" w:cs="Times New Roman"/>
          <w:b/>
          <w:i/>
          <w:szCs w:val="20"/>
        </w:rPr>
        <w:t xml:space="preserve"> złotych 38</w:t>
      </w:r>
      <w:r w:rsidR="00235284" w:rsidRPr="00235284">
        <w:rPr>
          <w:rFonts w:ascii="Times New Roman" w:hAnsi="Times New Roman" w:cs="Times New Roman"/>
          <w:b/>
          <w:i/>
          <w:szCs w:val="20"/>
        </w:rPr>
        <w:t>/100).</w:t>
      </w:r>
      <w:r>
        <w:rPr>
          <w:rFonts w:ascii="Times New Roman" w:hAnsi="Times New Roman" w:cs="Times New Roman"/>
          <w:b/>
          <w:color w:val="000000"/>
          <w:szCs w:val="20"/>
        </w:rPr>
        <w:br/>
      </w:r>
      <w:r w:rsidR="00235284" w:rsidRPr="00235284">
        <w:rPr>
          <w:rFonts w:ascii="Times New Roman" w:hAnsi="Times New Roman" w:cs="Times New Roman"/>
          <w:b/>
          <w:szCs w:val="20"/>
          <w:u w:val="single"/>
        </w:rPr>
        <w:t xml:space="preserve">Uzasadnienie wyboru oferty: </w:t>
      </w:r>
      <w:r>
        <w:rPr>
          <w:rFonts w:ascii="Times New Roman" w:hAnsi="Times New Roman" w:cs="Times New Roman"/>
          <w:b/>
          <w:color w:val="000000"/>
          <w:szCs w:val="20"/>
        </w:rPr>
        <w:br/>
      </w:r>
      <w:r w:rsidR="00235284" w:rsidRPr="00235284">
        <w:rPr>
          <w:rFonts w:ascii="Times New Roman" w:hAnsi="Times New Roman" w:cs="Times New Roman"/>
          <w:szCs w:val="20"/>
        </w:rPr>
        <w:t>Najkorzystniejsza oferta pod względem kryterium oceny ofert.</w:t>
      </w:r>
    </w:p>
    <w:p w:rsidR="00235284" w:rsidRPr="00B068AB" w:rsidRDefault="00235284" w:rsidP="00B068AB">
      <w:pPr>
        <w:spacing w:line="276" w:lineRule="auto"/>
        <w:rPr>
          <w:rFonts w:ascii="Times New Roman" w:hAnsi="Times New Roman" w:cs="Times New Roman"/>
          <w:b/>
          <w:szCs w:val="20"/>
          <w:u w:val="single"/>
        </w:rPr>
      </w:pPr>
      <w:r w:rsidRPr="00235284">
        <w:rPr>
          <w:rFonts w:ascii="Times New Roman" w:hAnsi="Times New Roman" w:cs="Times New Roman"/>
          <w:b/>
          <w:szCs w:val="20"/>
          <w:u w:val="single"/>
        </w:rPr>
        <w:t xml:space="preserve">Uzasadnienie wyboru oferty: </w:t>
      </w:r>
      <w:r w:rsidR="00B068AB">
        <w:rPr>
          <w:rFonts w:ascii="Times New Roman" w:hAnsi="Times New Roman" w:cs="Times New Roman"/>
          <w:b/>
          <w:szCs w:val="20"/>
          <w:u w:val="single"/>
        </w:rPr>
        <w:br/>
      </w:r>
      <w:r w:rsidRPr="00235284">
        <w:rPr>
          <w:rFonts w:ascii="Times New Roman" w:hAnsi="Times New Roman" w:cs="Times New Roman"/>
          <w:szCs w:val="20"/>
        </w:rPr>
        <w:t>Najkorzystniejsza oferta pod względem kryterium oceny ofert.</w:t>
      </w:r>
    </w:p>
    <w:p w:rsidR="00235284" w:rsidRDefault="00235284" w:rsidP="00B068AB">
      <w:pPr>
        <w:spacing w:line="360" w:lineRule="auto"/>
        <w:rPr>
          <w:b/>
          <w:i/>
        </w:rPr>
      </w:pPr>
    </w:p>
    <w:p w:rsidR="00235284" w:rsidRPr="00235284" w:rsidRDefault="00235284" w:rsidP="00235284">
      <w:pPr>
        <w:spacing w:line="360" w:lineRule="auto"/>
        <w:ind w:firstLine="4678"/>
        <w:jc w:val="right"/>
        <w:rPr>
          <w:rFonts w:ascii="Times New Roman" w:hAnsi="Times New Roman" w:cs="Times New Roman"/>
        </w:rPr>
      </w:pPr>
      <w:r w:rsidRPr="00235284">
        <w:rPr>
          <w:rFonts w:ascii="Times New Roman" w:hAnsi="Times New Roman" w:cs="Times New Roman"/>
          <w:b/>
          <w:i/>
        </w:rPr>
        <w:t>Zamawiający</w:t>
      </w:r>
    </w:p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20" w:rsidRDefault="005A1820" w:rsidP="00001BC6">
      <w:pPr>
        <w:spacing w:after="0" w:line="240" w:lineRule="auto"/>
      </w:pPr>
      <w:r>
        <w:separator/>
      </w:r>
    </w:p>
  </w:endnote>
  <w:endnote w:type="continuationSeparator" w:id="0">
    <w:p w:rsidR="005A1820" w:rsidRDefault="005A1820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20" w:rsidRDefault="005A18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20" w:rsidRDefault="005A182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20" w:rsidRDefault="005A18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20" w:rsidRDefault="005A1820" w:rsidP="00001BC6">
      <w:pPr>
        <w:spacing w:after="0" w:line="240" w:lineRule="auto"/>
      </w:pPr>
      <w:r>
        <w:separator/>
      </w:r>
    </w:p>
  </w:footnote>
  <w:footnote w:type="continuationSeparator" w:id="0">
    <w:p w:rsidR="005A1820" w:rsidRDefault="005A1820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20" w:rsidRDefault="005A182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20" w:rsidRDefault="005A182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20" w:rsidRDefault="005A182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1802A4"/>
    <w:rsid w:val="00235284"/>
    <w:rsid w:val="00245A63"/>
    <w:rsid w:val="004151C9"/>
    <w:rsid w:val="005A1820"/>
    <w:rsid w:val="00600D39"/>
    <w:rsid w:val="006572A1"/>
    <w:rsid w:val="006E6749"/>
    <w:rsid w:val="00701592"/>
    <w:rsid w:val="007F1A1C"/>
    <w:rsid w:val="0098119D"/>
    <w:rsid w:val="009850DE"/>
    <w:rsid w:val="009F3A14"/>
    <w:rsid w:val="00A452A5"/>
    <w:rsid w:val="00B068AB"/>
    <w:rsid w:val="00B25FAE"/>
    <w:rsid w:val="00B562E9"/>
    <w:rsid w:val="00BD50F6"/>
    <w:rsid w:val="00CA5FC0"/>
    <w:rsid w:val="00DE5017"/>
    <w:rsid w:val="00F9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D39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customStyle="1" w:styleId="PK">
    <w:name w:val="PK"/>
    <w:basedOn w:val="Normalny"/>
    <w:link w:val="PKZnak"/>
    <w:uiPriority w:val="99"/>
    <w:rsid w:val="00235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u w:val="single"/>
      <w:lang w:eastAsia="pl-PL"/>
    </w:rPr>
  </w:style>
  <w:style w:type="character" w:customStyle="1" w:styleId="PKZnak">
    <w:name w:val="PK Znak"/>
    <w:basedOn w:val="Domylnaczcionkaakapitu"/>
    <w:link w:val="PK"/>
    <w:uiPriority w:val="99"/>
    <w:locked/>
    <w:rsid w:val="00235284"/>
    <w:rPr>
      <w:rFonts w:ascii="Times New Roman" w:eastAsia="Times New Roman" w:hAnsi="Times New Roman" w:cs="Times New Roman"/>
      <w:b/>
      <w:bCs/>
      <w:kern w:val="0"/>
      <w:u w:val="single"/>
      <w:lang w:eastAsia="pl-PL"/>
    </w:rPr>
  </w:style>
  <w:style w:type="paragraph" w:styleId="Bezodstpw">
    <w:name w:val="No Spacing"/>
    <w:uiPriority w:val="1"/>
    <w:qFormat/>
    <w:rsid w:val="002352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zampub</cp:lastModifiedBy>
  <cp:revision>4</cp:revision>
  <cp:lastPrinted>2025-11-03T09:18:00Z</cp:lastPrinted>
  <dcterms:created xsi:type="dcterms:W3CDTF">2025-10-31T13:54:00Z</dcterms:created>
  <dcterms:modified xsi:type="dcterms:W3CDTF">2025-11-03T09:37:00Z</dcterms:modified>
</cp:coreProperties>
</file>